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45" w:rsidRDefault="00076945" w:rsidP="00076945">
      <w:pPr>
        <w:pStyle w:val="a3"/>
        <w:shd w:val="clear" w:color="auto" w:fill="FFFFFF"/>
        <w:spacing w:before="0" w:beforeAutospacing="0" w:after="0" w:afterAutospacing="0" w:line="240" w:lineRule="atLeast"/>
        <w:ind w:left="4248"/>
        <w:rPr>
          <w:rFonts w:ascii="Helvetica" w:hAnsi="Helvetica" w:cs="Helvetica"/>
          <w:color w:val="00000A"/>
        </w:rPr>
      </w:pPr>
      <w:r>
        <w:rPr>
          <w:rFonts w:ascii="Helvetica" w:hAnsi="Helvetica" w:cs="Helvetica"/>
          <w:color w:val="00000A"/>
        </w:rPr>
        <w:t> </w:t>
      </w:r>
    </w:p>
    <w:p w:rsidR="00076945" w:rsidRDefault="00076945" w:rsidP="00076945">
      <w:pPr>
        <w:pStyle w:val="a3"/>
        <w:shd w:val="clear" w:color="auto" w:fill="FFFFFF"/>
        <w:spacing w:before="0" w:beforeAutospacing="0" w:after="0" w:afterAutospacing="0" w:line="240" w:lineRule="atLeast"/>
        <w:ind w:left="4248"/>
        <w:rPr>
          <w:rFonts w:ascii="Helvetica" w:hAnsi="Helvetica" w:cs="Helvetica"/>
          <w:color w:val="00000A"/>
        </w:rPr>
      </w:pPr>
      <w:r>
        <w:rPr>
          <w:rFonts w:ascii="Helvetica" w:hAnsi="Helvetica" w:cs="Helvetica"/>
          <w:color w:val="00000A"/>
        </w:rPr>
        <w:t> </w:t>
      </w:r>
    </w:p>
    <w:p w:rsidR="00076945" w:rsidRDefault="00076945" w:rsidP="00076945">
      <w:pPr>
        <w:pStyle w:val="a3"/>
        <w:shd w:val="clear" w:color="auto" w:fill="FFFFFF"/>
        <w:spacing w:before="0" w:beforeAutospacing="0" w:after="0" w:afterAutospacing="0" w:line="240" w:lineRule="atLeast"/>
        <w:ind w:left="4248"/>
        <w:rPr>
          <w:rFonts w:ascii="Helvetica" w:hAnsi="Helvetica" w:cs="Helvetica"/>
          <w:color w:val="00000A"/>
        </w:rPr>
      </w:pPr>
      <w:r>
        <w:rPr>
          <w:b/>
          <w:bCs/>
          <w:color w:val="00000A"/>
        </w:rPr>
        <w:t>____________________________________суд</w:t>
      </w:r>
    </w:p>
    <w:p w:rsidR="00076945" w:rsidRDefault="00076945" w:rsidP="00076945">
      <w:pPr>
        <w:pStyle w:val="a3"/>
        <w:shd w:val="clear" w:color="auto" w:fill="FFFFFF"/>
        <w:spacing w:before="0" w:beforeAutospacing="0" w:after="0" w:afterAutospacing="0" w:line="240" w:lineRule="atLeast"/>
        <w:ind w:left="4248"/>
        <w:rPr>
          <w:rFonts w:ascii="Helvetica" w:hAnsi="Helvetica" w:cs="Helvetica"/>
          <w:color w:val="00000A"/>
        </w:rPr>
      </w:pPr>
      <w:r>
        <w:rPr>
          <w:color w:val="000000"/>
        </w:rPr>
        <w:t>адрес__________________________________</w:t>
      </w:r>
    </w:p>
    <w:p w:rsidR="00076945" w:rsidRDefault="00076945" w:rsidP="00076945">
      <w:pPr>
        <w:pStyle w:val="a3"/>
        <w:shd w:val="clear" w:color="auto" w:fill="FFFFFF"/>
        <w:spacing w:before="0" w:beforeAutospacing="0" w:after="0" w:afterAutospacing="0" w:line="240" w:lineRule="atLeast"/>
        <w:ind w:left="4248"/>
        <w:rPr>
          <w:rFonts w:ascii="Helvetica" w:hAnsi="Helvetica" w:cs="Helvetica"/>
          <w:color w:val="00000A"/>
        </w:rPr>
      </w:pPr>
      <w:r>
        <w:rPr>
          <w:rFonts w:ascii="Helvetica" w:hAnsi="Helvetica" w:cs="Helvetica"/>
          <w:color w:val="00000A"/>
        </w:rPr>
        <w:t> </w:t>
      </w:r>
    </w:p>
    <w:p w:rsidR="00076945" w:rsidRDefault="00076945" w:rsidP="00076945">
      <w:pPr>
        <w:pStyle w:val="a3"/>
        <w:shd w:val="clear" w:color="auto" w:fill="FFFFFF"/>
        <w:spacing w:before="0" w:beforeAutospacing="0" w:after="0" w:afterAutospacing="0" w:line="240" w:lineRule="atLeast"/>
        <w:ind w:left="4248"/>
        <w:rPr>
          <w:rFonts w:ascii="Helvetica" w:hAnsi="Helvetica" w:cs="Helvetica"/>
          <w:color w:val="00000A"/>
        </w:rPr>
      </w:pPr>
      <w:r>
        <w:rPr>
          <w:b/>
          <w:bCs/>
          <w:color w:val="000000"/>
        </w:rPr>
        <w:t>От ______________________________________</w:t>
      </w:r>
    </w:p>
    <w:p w:rsidR="00076945" w:rsidRDefault="00076945" w:rsidP="00076945">
      <w:pPr>
        <w:pStyle w:val="a3"/>
        <w:shd w:val="clear" w:color="auto" w:fill="FFFFFF"/>
        <w:spacing w:before="0" w:beforeAutospacing="0" w:after="0" w:afterAutospacing="0" w:line="240" w:lineRule="atLeast"/>
        <w:ind w:left="4248"/>
        <w:rPr>
          <w:rFonts w:ascii="Helvetica" w:hAnsi="Helvetica" w:cs="Helvetica"/>
          <w:color w:val="00000A"/>
        </w:rPr>
      </w:pPr>
      <w:r>
        <w:rPr>
          <w:color w:val="000000"/>
        </w:rPr>
        <w:t>Адрес: ___________________________________</w:t>
      </w:r>
    </w:p>
    <w:p w:rsidR="00076945" w:rsidRDefault="00076945" w:rsidP="00076945">
      <w:pPr>
        <w:pStyle w:val="a3"/>
        <w:shd w:val="clear" w:color="auto" w:fill="FFFFFF"/>
        <w:spacing w:before="0" w:beforeAutospacing="0" w:after="0" w:afterAutospacing="0" w:line="240" w:lineRule="atLeast"/>
        <w:ind w:left="4248"/>
        <w:rPr>
          <w:rFonts w:ascii="Helvetica" w:hAnsi="Helvetica" w:cs="Helvetica"/>
          <w:color w:val="00000A"/>
        </w:rPr>
      </w:pPr>
      <w:r>
        <w:rPr>
          <w:rFonts w:ascii="Helvetica" w:hAnsi="Helvetica" w:cs="Helvetica"/>
          <w:color w:val="00000A"/>
        </w:rPr>
        <w:t> </w:t>
      </w:r>
    </w:p>
    <w:p w:rsidR="00076945" w:rsidRDefault="00076945" w:rsidP="00076945">
      <w:pPr>
        <w:pStyle w:val="a3"/>
        <w:shd w:val="clear" w:color="auto" w:fill="FFFFFF"/>
        <w:spacing w:before="0" w:beforeAutospacing="0" w:after="0" w:afterAutospacing="0" w:line="240" w:lineRule="atLeast"/>
        <w:ind w:left="4248"/>
        <w:rPr>
          <w:rFonts w:ascii="Helvetica" w:hAnsi="Helvetica" w:cs="Helvetica"/>
          <w:color w:val="00000A"/>
        </w:rPr>
      </w:pPr>
      <w:r>
        <w:rPr>
          <w:b/>
          <w:bCs/>
          <w:color w:val="00000A"/>
        </w:rPr>
        <w:t>Истец: ___________________________________</w:t>
      </w:r>
    </w:p>
    <w:p w:rsidR="00076945" w:rsidRDefault="00076945" w:rsidP="00076945">
      <w:pPr>
        <w:pStyle w:val="a3"/>
        <w:shd w:val="clear" w:color="auto" w:fill="FFFFFF"/>
        <w:spacing w:before="0" w:beforeAutospacing="0" w:after="0" w:afterAutospacing="0" w:line="240" w:lineRule="atLeast"/>
        <w:ind w:left="4248"/>
        <w:rPr>
          <w:rFonts w:ascii="Helvetica" w:hAnsi="Helvetica" w:cs="Helvetica"/>
          <w:color w:val="00000A"/>
        </w:rPr>
      </w:pPr>
      <w:r>
        <w:rPr>
          <w:color w:val="00000A"/>
        </w:rPr>
        <w:t>Адрес: ___________________________________</w:t>
      </w:r>
    </w:p>
    <w:p w:rsidR="00076945" w:rsidRDefault="00076945" w:rsidP="00076945">
      <w:pPr>
        <w:pStyle w:val="a3"/>
        <w:shd w:val="clear" w:color="auto" w:fill="FFFFFF"/>
        <w:spacing w:before="0" w:beforeAutospacing="0" w:after="0" w:afterAutospacing="0" w:line="240" w:lineRule="atLeast"/>
        <w:ind w:left="4248"/>
        <w:rPr>
          <w:rFonts w:ascii="Helvetica" w:hAnsi="Helvetica" w:cs="Helvetica"/>
          <w:color w:val="00000A"/>
        </w:rPr>
      </w:pPr>
      <w:r>
        <w:rPr>
          <w:rFonts w:ascii="Helvetica" w:hAnsi="Helvetica" w:cs="Helvetica"/>
          <w:color w:val="00000A"/>
        </w:rPr>
        <w:t> </w:t>
      </w:r>
    </w:p>
    <w:p w:rsidR="00076945" w:rsidRDefault="00076945" w:rsidP="0007694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00000A"/>
        </w:rPr>
      </w:pPr>
      <w:r>
        <w:rPr>
          <w:rFonts w:ascii="Helvetica" w:hAnsi="Helvetica" w:cs="Helvetica"/>
          <w:color w:val="00000A"/>
        </w:rPr>
        <w:t> </w:t>
      </w:r>
    </w:p>
    <w:p w:rsidR="00076945" w:rsidRDefault="00076945" w:rsidP="0007694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00000A"/>
        </w:rPr>
      </w:pPr>
      <w:r>
        <w:rPr>
          <w:i/>
          <w:iCs/>
          <w:color w:val="00000A"/>
        </w:rPr>
        <w:t>____. __.20__ года</w:t>
      </w:r>
    </w:p>
    <w:p w:rsidR="00076945" w:rsidRDefault="00076945" w:rsidP="0007694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Helvetica" w:hAnsi="Helvetica" w:cs="Helvetica"/>
          <w:color w:val="00000A"/>
        </w:rPr>
      </w:pPr>
    </w:p>
    <w:p w:rsidR="00076945" w:rsidRDefault="00076945" w:rsidP="0007694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Helvetica" w:hAnsi="Helvetica" w:cs="Helvetica"/>
          <w:color w:val="00000A"/>
        </w:rPr>
      </w:pPr>
      <w:r>
        <w:rPr>
          <w:b/>
          <w:bCs/>
          <w:color w:val="00000A"/>
        </w:rPr>
        <w:t>АПЕЛЛЯЦИОННАЯ ЖАЛОБА</w:t>
      </w:r>
    </w:p>
    <w:p w:rsidR="00076945" w:rsidRDefault="00076945" w:rsidP="0007694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00000A"/>
        </w:rPr>
      </w:pPr>
      <w:r>
        <w:rPr>
          <w:rFonts w:ascii="Helvetica" w:hAnsi="Helvetica" w:cs="Helvetica"/>
          <w:color w:val="00000A"/>
        </w:rPr>
        <w:t> </w:t>
      </w:r>
    </w:p>
    <w:p w:rsidR="00076945" w:rsidRDefault="00076945" w:rsidP="00076945">
      <w:pPr>
        <w:pStyle w:val="a3"/>
        <w:shd w:val="clear" w:color="auto" w:fill="FFFFFF"/>
        <w:spacing w:before="0" w:beforeAutospacing="0" w:after="0" w:afterAutospacing="0" w:line="240" w:lineRule="atLeast"/>
        <w:ind w:firstLine="850"/>
        <w:rPr>
          <w:rFonts w:ascii="Helvetica" w:hAnsi="Helvetica" w:cs="Helvetica"/>
          <w:color w:val="00000A"/>
        </w:rPr>
      </w:pPr>
      <w:r>
        <w:rPr>
          <w:color w:val="00000A"/>
        </w:rPr>
        <w:t>Мировым судьей судебного участка №__ судебного района города ___________ и ___________ района ___________ края ___________ принято решение от «__»_____20_ года ___________ об изменении размера алиментов, взыскиваемых на основании судебного приказа судьи Мирового судебного участка ____ судебного района города ____________ и _____________ района ___________ края от «__»____20__ года на несовершеннолетних детей и установил размер алиментов в размере прожиточного минимума для детей, установленных в соответствующем субъекте Российской Федерации по месту жительства истца.</w:t>
      </w:r>
    </w:p>
    <w:p w:rsidR="00076945" w:rsidRDefault="00076945" w:rsidP="00076945">
      <w:pPr>
        <w:pStyle w:val="a3"/>
        <w:shd w:val="clear" w:color="auto" w:fill="FFFFFF"/>
        <w:spacing w:before="0" w:beforeAutospacing="0" w:after="0" w:afterAutospacing="0" w:line="240" w:lineRule="atLeast"/>
        <w:ind w:firstLine="850"/>
        <w:rPr>
          <w:rFonts w:ascii="Helvetica" w:hAnsi="Helvetica" w:cs="Helvetica"/>
          <w:color w:val="00000A"/>
        </w:rPr>
      </w:pPr>
      <w:r>
        <w:rPr>
          <w:color w:val="00000A"/>
        </w:rPr>
        <w:t xml:space="preserve">Однако, с таким решением суда невозможно согласиться, так-как оно было принято с нарушением принципов равенства и состязательности процесса, а </w:t>
      </w:r>
      <w:proofErr w:type="gramStart"/>
      <w:r>
        <w:rPr>
          <w:color w:val="00000A"/>
        </w:rPr>
        <w:t>так-же</w:t>
      </w:r>
      <w:proofErr w:type="gramEnd"/>
      <w:r>
        <w:rPr>
          <w:color w:val="00000A"/>
        </w:rPr>
        <w:t xml:space="preserve"> с нарушением норм процессуального законодательства и без полного изучения всех фактов, имеющих значение для дела.</w:t>
      </w:r>
    </w:p>
    <w:p w:rsidR="00076945" w:rsidRDefault="00076945" w:rsidP="00076945">
      <w:pPr>
        <w:pStyle w:val="a3"/>
        <w:shd w:val="clear" w:color="auto" w:fill="FFFFFF"/>
        <w:spacing w:before="0" w:beforeAutospacing="0" w:after="0" w:afterAutospacing="0" w:line="240" w:lineRule="atLeast"/>
        <w:ind w:firstLine="850"/>
        <w:rPr>
          <w:rFonts w:ascii="Helvetica" w:hAnsi="Helvetica" w:cs="Helvetica"/>
          <w:color w:val="00000A"/>
        </w:rPr>
      </w:pPr>
      <w:bookmarkStart w:id="0" w:name="multiref"/>
      <w:bookmarkEnd w:id="0"/>
      <w:r>
        <w:rPr>
          <w:color w:val="000000"/>
        </w:rPr>
        <w:t>Согласно ч. 1-4 ст. 113 ГПК РФ, лица, участвующие в деле, а также свидетели, эксперты, специалисты и переводчики извещаются или вызываются в суд заказным письмом с уведомлением о вручении, </w:t>
      </w:r>
      <w:r>
        <w:rPr>
          <w:color w:val="000000"/>
          <w:u w:val="single"/>
        </w:rPr>
        <w:t>судебной повесткой</w:t>
      </w:r>
      <w:r>
        <w:rPr>
          <w:color w:val="000000"/>
        </w:rPr>
        <w:t> 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судебного извещения или вызова и его вручение адресату. Судебная повестка является одной из форм судебных извещений и вызовов. Лица, участвующие в деле, извещаются судебными повестками о времени и месте судебного заседания или совершения отдельных процессуальных действий. Вместе с извещением в форме судебной повестки или заказного письма лицу, участвующему в деле, направляются копии процессуальных документов. Судебными повестками осуществляется также вызов в суд свидетелей, экспертов, специалистов и переводчиков. Лицам, участвующим в деле, судебные извещения и вызовы должны быть вручены с таким расчетом, чтобы указанные лица имели достаточный срок для подготовки к делу и своевременной явки в суд. Судебное извещение, адресованное лицу, участвующему в деле, направляется по адресу, указанному лицом, участвующим в деле, или его представителем. В случае, если по указанному адресу гражданин фактически не проживает, извещение может быть направлено по месту его работы.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ind w:firstLine="850"/>
        <w:rPr>
          <w:rFonts w:ascii="Calibri" w:hAnsi="Calibri"/>
          <w:color w:val="00000A"/>
          <w:sz w:val="22"/>
          <w:szCs w:val="22"/>
        </w:rPr>
      </w:pPr>
      <w:bookmarkStart w:id="1" w:name="multiref1"/>
      <w:bookmarkEnd w:id="1"/>
      <w:r>
        <w:rPr>
          <w:color w:val="000000"/>
        </w:rPr>
        <w:t xml:space="preserve">Согласно ч.1, 2 ст. 116 ГПК РФ, Судебная повестка, адресованная гражданину, вручается ему лично под расписку на подлежащем возврату в суд корешке повестки. Повестка, адресованная организации, вручается соответствующему должностному лицу, которое расписывается в ее получении на корешке повестки. В случае, если лицо, доставляющее судебную повестку, не застанет вызываемого в суд гражданина по месту его жительства, повестка вручается кому-либо из проживающих совместно с ним взрослых членов семьи с их согласия для последующего вручения адресату. Если </w:t>
      </w:r>
      <w:r>
        <w:rPr>
          <w:color w:val="000000"/>
        </w:rPr>
        <w:lastRenderedPageBreak/>
        <w:t>гражданин вызывается в суд по делу о признании его недееспособным или ограниченно дееспособным, на судебной повестке делается отметка о необходимости вручения такой повестки адресату лично. Вручение повестки по делу о признании адресата недееспособным или ограниченно дееспособным иным гражданам не допускается.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ind w:firstLine="850"/>
        <w:rPr>
          <w:rFonts w:ascii="Calibri" w:hAnsi="Calibri"/>
          <w:color w:val="00000A"/>
          <w:sz w:val="22"/>
          <w:szCs w:val="22"/>
        </w:rPr>
      </w:pPr>
      <w:bookmarkStart w:id="2" w:name="multiref2"/>
      <w:bookmarkEnd w:id="2"/>
      <w:r>
        <w:rPr>
          <w:color w:val="000000"/>
        </w:rPr>
        <w:t>Согласно ч.1 ст. 115 ГПК РФ, судебные повестки и иные судебные извещения доставляются по почте или лицом, которому судья поручает их доставить. Время их вручения адресату фиксируется установленным в организациях почтовой связи способом или на документе, подлежащем возврату в суд.</w:t>
      </w:r>
    </w:p>
    <w:p w:rsidR="00076945" w:rsidRDefault="00076945" w:rsidP="00076945">
      <w:pPr>
        <w:pStyle w:val="a3"/>
        <w:shd w:val="clear" w:color="auto" w:fill="FFFFFF"/>
        <w:spacing w:before="0" w:beforeAutospacing="0" w:after="0" w:afterAutospacing="0" w:line="240" w:lineRule="atLeast"/>
        <w:ind w:firstLine="850"/>
        <w:rPr>
          <w:rFonts w:ascii="Helvetica" w:hAnsi="Helvetica" w:cs="Helvetica"/>
          <w:color w:val="00000A"/>
        </w:rPr>
      </w:pPr>
      <w:r>
        <w:rPr>
          <w:b/>
          <w:bCs/>
          <w:color w:val="000000"/>
        </w:rPr>
        <w:t>Однако никакой повестки я </w:t>
      </w:r>
      <w:r>
        <w:rPr>
          <w:b/>
          <w:bCs/>
          <w:color w:val="000000"/>
          <w:u w:val="single"/>
        </w:rPr>
        <w:t>не получал</w:t>
      </w:r>
      <w:r>
        <w:rPr>
          <w:b/>
          <w:bCs/>
          <w:color w:val="000000"/>
        </w:rPr>
        <w:t xml:space="preserve"> и таким образом не знал и не мог знать о дате и месте проведения судебного заседания, а это значит, </w:t>
      </w:r>
      <w:proofErr w:type="gramStart"/>
      <w:r>
        <w:rPr>
          <w:b/>
          <w:bCs/>
          <w:color w:val="000000"/>
        </w:rPr>
        <w:t>что</w:t>
      </w:r>
      <w:proofErr w:type="gramEnd"/>
      <w:r>
        <w:rPr>
          <w:b/>
          <w:bCs/>
          <w:color w:val="000000"/>
        </w:rPr>
        <w:t xml:space="preserve"> будучи ответчиком я не имел возможности представить свои возражения по данному исковому заявлению и изложить свою позицию, а так-же принять участие в других процессуальных стадиях судопроизводства. Таким образом, у меня не было возможности отстоять свои права в этом судебном заседании.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ind w:firstLine="850"/>
        <w:rPr>
          <w:rFonts w:ascii="Calibri" w:hAnsi="Calibri"/>
          <w:color w:val="00000A"/>
          <w:sz w:val="22"/>
          <w:szCs w:val="22"/>
        </w:rPr>
      </w:pPr>
      <w:r>
        <w:rPr>
          <w:color w:val="000000"/>
        </w:rPr>
        <w:t>Согласно Закону Приморского края от 17 ноября 1999 года № 72-КЗ «О прожиточном минимуме в Приморском крае», Администрацией Приморского края установлен прожиточный минимум на ребенка в первом квартале 2016 года в размере 13809 рублей. Таким образом, общая сумма, которая подлежит взысканию с меня равняется </w:t>
      </w:r>
      <w:r>
        <w:rPr>
          <w:b/>
          <w:bCs/>
          <w:color w:val="000000"/>
        </w:rPr>
        <w:t>______</w:t>
      </w:r>
      <w:r>
        <w:rPr>
          <w:color w:val="000000"/>
        </w:rPr>
        <w:t> рублей. Однако, при назначении алиментов в размере двух прожиточных минимумов, из-за невозможности донесения своих возражений до суда, судом не были учтены обстоятельства, которые не позволяют мне платить такую большую сумму. Это связано со следующими обстоятельствами: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ind w:firstLine="850"/>
        <w:rPr>
          <w:rFonts w:ascii="Calibri" w:hAnsi="Calibri"/>
          <w:color w:val="00000A"/>
          <w:sz w:val="22"/>
          <w:szCs w:val="22"/>
        </w:rPr>
      </w:pPr>
      <w:r>
        <w:rPr>
          <w:color w:val="000000"/>
        </w:rPr>
        <w:t xml:space="preserve">1) В данный момент я являюсь безработным, что подтверждается справкой из службы занятости. Из-за кризиса работу найти очень </w:t>
      </w:r>
      <w:proofErr w:type="gramStart"/>
      <w:r>
        <w:rPr>
          <w:color w:val="000000"/>
        </w:rPr>
        <w:t>не просто</w:t>
      </w:r>
      <w:proofErr w:type="gramEnd"/>
      <w:r>
        <w:rPr>
          <w:color w:val="000000"/>
        </w:rPr>
        <w:t>, а потому оплачивать такую сумму алиментов я не имею никакой возможности.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ind w:firstLine="850"/>
        <w:rPr>
          <w:rFonts w:ascii="Calibri" w:hAnsi="Calibri"/>
          <w:color w:val="00000A"/>
          <w:sz w:val="22"/>
          <w:szCs w:val="22"/>
        </w:rPr>
      </w:pPr>
      <w:r>
        <w:rPr>
          <w:color w:val="000000"/>
        </w:rPr>
        <w:t>Таким образом, при назначении такого размера алиментов суд должен был учесть факт того, что я являюсь безработным и присудить алименты в менее обременительном для меня размере.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ind w:firstLine="850"/>
        <w:rPr>
          <w:rFonts w:ascii="Calibri" w:hAnsi="Calibri"/>
          <w:color w:val="00000A"/>
          <w:sz w:val="22"/>
          <w:szCs w:val="22"/>
        </w:rPr>
      </w:pPr>
      <w:r>
        <w:rPr>
          <w:color w:val="000000"/>
        </w:rPr>
        <w:t xml:space="preserve">2) На сегодняшний день я имею два серьезных заболевания, которые подтверждаются соответствующими медицинскими справками. Регулярное лечение является для меня очень затратным. Этот факт </w:t>
      </w:r>
      <w:proofErr w:type="gramStart"/>
      <w:r>
        <w:rPr>
          <w:color w:val="000000"/>
        </w:rPr>
        <w:t>так-же</w:t>
      </w:r>
      <w:proofErr w:type="gramEnd"/>
      <w:r>
        <w:rPr>
          <w:color w:val="000000"/>
        </w:rPr>
        <w:t xml:space="preserve"> не был учтен судом при определении размера алиментов.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ind w:firstLine="850"/>
        <w:rPr>
          <w:rFonts w:ascii="Calibri" w:hAnsi="Calibri"/>
          <w:color w:val="00000A"/>
          <w:sz w:val="22"/>
          <w:szCs w:val="22"/>
        </w:rPr>
      </w:pPr>
      <w:r>
        <w:rPr>
          <w:color w:val="000000"/>
        </w:rPr>
        <w:t xml:space="preserve">3) Я проживаю с моей пожилой матерью, которая требует ухода и это </w:t>
      </w:r>
      <w:proofErr w:type="gramStart"/>
      <w:r>
        <w:rPr>
          <w:color w:val="000000"/>
        </w:rPr>
        <w:t>так-же</w:t>
      </w:r>
      <w:proofErr w:type="gramEnd"/>
      <w:r>
        <w:rPr>
          <w:color w:val="000000"/>
        </w:rPr>
        <w:t xml:space="preserve"> ложится бременем на мои и без того очень невысокие доходы.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ind w:firstLine="850"/>
        <w:rPr>
          <w:rFonts w:ascii="Calibri" w:hAnsi="Calibri"/>
          <w:color w:val="00000A"/>
          <w:sz w:val="22"/>
          <w:szCs w:val="22"/>
        </w:rPr>
      </w:pPr>
      <w:r>
        <w:rPr>
          <w:color w:val="000000"/>
        </w:rPr>
        <w:t>Согласно ч. 2 ст. 81 СК РФ, размер этих долей может быть уменьшен или увеличен судом с </w:t>
      </w:r>
      <w:r>
        <w:rPr>
          <w:b/>
          <w:bCs/>
          <w:color w:val="000000"/>
        </w:rPr>
        <w:t>учетом материального или семейного положения сторон</w:t>
      </w:r>
      <w:r>
        <w:rPr>
          <w:color w:val="000000"/>
        </w:rPr>
        <w:t> </w:t>
      </w:r>
      <w:r>
        <w:rPr>
          <w:b/>
          <w:bCs/>
          <w:color w:val="000000"/>
        </w:rPr>
        <w:t>и иных заслуживающих внимания обстоятельств.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ind w:firstLine="850"/>
        <w:rPr>
          <w:rFonts w:ascii="Calibri" w:hAnsi="Calibri"/>
          <w:color w:val="00000A"/>
          <w:sz w:val="22"/>
          <w:szCs w:val="22"/>
        </w:rPr>
      </w:pPr>
      <w:r>
        <w:rPr>
          <w:color w:val="000000"/>
        </w:rPr>
        <w:t xml:space="preserve">Таким образом, судом не было учтено сложность моего материального положения и наличия болезней, а </w:t>
      </w:r>
      <w:proofErr w:type="gramStart"/>
      <w:r>
        <w:rPr>
          <w:color w:val="000000"/>
        </w:rPr>
        <w:t>так-же</w:t>
      </w:r>
      <w:proofErr w:type="gramEnd"/>
      <w:r>
        <w:rPr>
          <w:color w:val="000000"/>
        </w:rPr>
        <w:t xml:space="preserve"> — необходимости ухода за моей больной матерью.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ind w:firstLine="850"/>
        <w:rPr>
          <w:rFonts w:ascii="Calibri" w:hAnsi="Calibri"/>
          <w:color w:val="00000A"/>
          <w:sz w:val="22"/>
          <w:szCs w:val="22"/>
        </w:rPr>
      </w:pPr>
      <w:proofErr w:type="gramStart"/>
      <w:r>
        <w:rPr>
          <w:color w:val="000000"/>
        </w:rPr>
        <w:t>Так-же</w:t>
      </w:r>
      <w:proofErr w:type="gramEnd"/>
      <w:r>
        <w:rPr>
          <w:color w:val="000000"/>
        </w:rPr>
        <w:t>, считаю необходимым донести до суда тот факт, что у меня с детьми очень хорошие отношения. Они проводят у меня выходные, я активно принимаю участие в их воспитании и очень их люблю. Я всеми силами готов помогать им и, как только у меня появится такая возможность — размер алиментов, естественно, я увеличу. Я не возражаю против их уплаты, просто на сегодняшний день я нахожусь в очень сложном положении и выплачивать больше чем прожиточный минимум я не имею никакой возможности.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ind w:firstLine="850"/>
        <w:rPr>
          <w:rFonts w:ascii="Calibri" w:hAnsi="Calibri"/>
          <w:color w:val="00000A"/>
          <w:sz w:val="22"/>
          <w:szCs w:val="22"/>
        </w:rPr>
      </w:pPr>
      <w:r>
        <w:rPr>
          <w:color w:val="000000"/>
        </w:rPr>
        <w:t>Согласно ч. 1 ст. 80 СК РФ, при 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ind w:firstLine="850"/>
        <w:rPr>
          <w:rFonts w:ascii="Calibri" w:hAnsi="Calibri"/>
          <w:color w:val="00000A"/>
          <w:sz w:val="22"/>
          <w:szCs w:val="22"/>
        </w:rPr>
      </w:pPr>
      <w:r>
        <w:rPr>
          <w:color w:val="00000A"/>
        </w:rPr>
        <w:t>В связи с вышеизложенным,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ind w:firstLine="850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 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rPr>
          <w:rFonts w:ascii="Calibri" w:hAnsi="Calibri"/>
          <w:color w:val="00000A"/>
          <w:sz w:val="22"/>
          <w:szCs w:val="22"/>
        </w:rPr>
      </w:pPr>
      <w:r>
        <w:rPr>
          <w:b/>
          <w:bCs/>
          <w:color w:val="00000A"/>
        </w:rPr>
        <w:lastRenderedPageBreak/>
        <w:t>ПРОШУ: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 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rPr>
          <w:rFonts w:ascii="Calibri" w:hAnsi="Calibri"/>
          <w:color w:val="00000A"/>
          <w:sz w:val="22"/>
          <w:szCs w:val="22"/>
        </w:rPr>
      </w:pPr>
      <w:r>
        <w:rPr>
          <w:color w:val="00000A"/>
        </w:rPr>
        <w:t>1) Решение Мирового судьи судебного участка ____ судебного района города ________ и ________ района _________ края _________ - отменить;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rPr>
          <w:rFonts w:ascii="Calibri" w:hAnsi="Calibri"/>
          <w:color w:val="00000A"/>
          <w:sz w:val="22"/>
          <w:szCs w:val="22"/>
        </w:rPr>
      </w:pPr>
      <w:r>
        <w:rPr>
          <w:color w:val="00000A"/>
        </w:rPr>
        <w:t>2) Принять новое решение, которым определить размер алиментов на детей в размере 1/3 части моего дохода.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 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rPr>
          <w:rFonts w:ascii="Calibri" w:hAnsi="Calibri"/>
          <w:color w:val="00000A"/>
          <w:sz w:val="22"/>
          <w:szCs w:val="22"/>
        </w:rPr>
      </w:pPr>
      <w:r>
        <w:rPr>
          <w:b/>
          <w:bCs/>
          <w:color w:val="00000A"/>
        </w:rPr>
        <w:t>Приложения: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rPr>
          <w:rFonts w:ascii="Calibri" w:hAnsi="Calibri"/>
          <w:color w:val="00000A"/>
          <w:sz w:val="22"/>
          <w:szCs w:val="22"/>
        </w:rPr>
      </w:pPr>
      <w:r>
        <w:rPr>
          <w:color w:val="00000A"/>
        </w:rPr>
        <w:t>- медицинская справка;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rPr>
          <w:rFonts w:ascii="Calibri" w:hAnsi="Calibri"/>
          <w:color w:val="00000A"/>
          <w:sz w:val="22"/>
          <w:szCs w:val="22"/>
        </w:rPr>
      </w:pPr>
      <w:r>
        <w:rPr>
          <w:color w:val="00000A"/>
        </w:rPr>
        <w:t>- справка о доходах;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rPr>
          <w:rFonts w:ascii="Calibri" w:hAnsi="Calibri"/>
          <w:color w:val="00000A"/>
          <w:sz w:val="22"/>
          <w:szCs w:val="22"/>
        </w:rPr>
      </w:pPr>
      <w:r>
        <w:rPr>
          <w:color w:val="00000A"/>
        </w:rPr>
        <w:t>- копия апелляционной жалобы для истца.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 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 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jc w:val="right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 </w:t>
      </w:r>
    </w:p>
    <w:p w:rsidR="00076945" w:rsidRDefault="00076945" w:rsidP="00076945">
      <w:pPr>
        <w:pStyle w:val="western"/>
        <w:shd w:val="clear" w:color="auto" w:fill="FFFFFF"/>
        <w:spacing w:before="0" w:beforeAutospacing="0" w:after="0" w:afterAutospacing="0" w:line="220" w:lineRule="atLeast"/>
        <w:jc w:val="right"/>
        <w:rPr>
          <w:rFonts w:ascii="Calibri" w:hAnsi="Calibri"/>
          <w:color w:val="00000A"/>
          <w:sz w:val="22"/>
          <w:szCs w:val="22"/>
        </w:rPr>
      </w:pPr>
      <w:r>
        <w:rPr>
          <w:b/>
          <w:bCs/>
          <w:color w:val="00000A"/>
        </w:rPr>
        <w:t>Заявитель _____________(ФИО)</w:t>
      </w:r>
    </w:p>
    <w:p w:rsidR="00076945" w:rsidRDefault="00076945" w:rsidP="00076945">
      <w:pPr>
        <w:pStyle w:val="a3"/>
        <w:shd w:val="clear" w:color="auto" w:fill="FFFFFF"/>
        <w:spacing w:before="0" w:beforeAutospacing="0" w:after="0" w:afterAutospacing="0" w:line="240" w:lineRule="atLeast"/>
        <w:ind w:firstLine="850"/>
        <w:rPr>
          <w:rFonts w:ascii="Helvetica" w:hAnsi="Helvetica" w:cs="Helvetica"/>
          <w:color w:val="00000A"/>
        </w:rPr>
      </w:pPr>
      <w:r>
        <w:rPr>
          <w:rFonts w:ascii="Helvetica" w:hAnsi="Helvetica" w:cs="Helvetica"/>
          <w:color w:val="00000A"/>
        </w:rPr>
        <w:t> </w:t>
      </w:r>
    </w:p>
    <w:p w:rsidR="00895520" w:rsidRDefault="00895520">
      <w:bookmarkStart w:id="3" w:name="_GoBack"/>
      <w:bookmarkEnd w:id="3"/>
    </w:p>
    <w:sectPr w:rsidR="0089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35"/>
    <w:rsid w:val="00076945"/>
    <w:rsid w:val="002F4235"/>
    <w:rsid w:val="005F3090"/>
    <w:rsid w:val="006E3F0D"/>
    <w:rsid w:val="00895520"/>
    <w:rsid w:val="00947B56"/>
    <w:rsid w:val="00DB7D29"/>
    <w:rsid w:val="00F2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F6937-4829-4C06-9B5D-FF91C8F0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7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GM-85</dc:creator>
  <cp:keywords/>
  <dc:description/>
  <cp:lastModifiedBy>GM-85</cp:lastModifiedBy>
  <cp:revision>2</cp:revision>
  <dcterms:created xsi:type="dcterms:W3CDTF">2018-04-12T19:10:00Z</dcterms:created>
  <dcterms:modified xsi:type="dcterms:W3CDTF">2018-04-12T19:10:00Z</dcterms:modified>
</cp:coreProperties>
</file>